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Møde i Vordingborg Kommunes Havneråd mandag den 27/5 kl. 1700-1900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  <w:u w:val="single"/>
        </w:rPr>
      </w:pPr>
      <w:r w:rsidRPr="00875735">
        <w:rPr>
          <w:rFonts w:asciiTheme="minorHAnsi" w:hAnsiTheme="minorHAnsi"/>
          <w:color w:val="000000"/>
          <w:sz w:val="23"/>
          <w:szCs w:val="23"/>
          <w:u w:val="single"/>
        </w:rPr>
        <w:t>Mødested: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Sejlklubben Møen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  <w:proofErr w:type="spellStart"/>
      <w:r w:rsidRPr="00875735">
        <w:rPr>
          <w:rFonts w:asciiTheme="minorHAnsi" w:hAnsiTheme="minorHAnsi"/>
          <w:color w:val="000000"/>
          <w:sz w:val="23"/>
          <w:szCs w:val="23"/>
        </w:rPr>
        <w:t>Langelinje</w:t>
      </w:r>
      <w:proofErr w:type="spellEnd"/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Stege</w:t>
      </w:r>
    </w:p>
    <w:p w:rsidR="007C0C09" w:rsidRDefault="007C0C09" w:rsidP="00AF6490">
      <w:pPr>
        <w:rPr>
          <w:rFonts w:asciiTheme="minorHAnsi" w:hAnsiTheme="minorHAnsi"/>
          <w:b/>
          <w:bCs/>
          <w:color w:val="000000"/>
        </w:rPr>
      </w:pPr>
    </w:p>
    <w:p w:rsidR="00AF6490" w:rsidRPr="00875735" w:rsidRDefault="00AF6490" w:rsidP="00AF6490">
      <w:pPr>
        <w:rPr>
          <w:rFonts w:asciiTheme="minorHAnsi" w:hAnsiTheme="minorHAnsi"/>
          <w:b/>
          <w:bCs/>
          <w:color w:val="000000"/>
        </w:rPr>
      </w:pPr>
      <w:r w:rsidRPr="00875735">
        <w:rPr>
          <w:rFonts w:asciiTheme="minorHAnsi" w:hAnsiTheme="minorHAnsi"/>
          <w:b/>
          <w:bCs/>
          <w:color w:val="000000"/>
        </w:rPr>
        <w:t>Deltagere:</w:t>
      </w:r>
    </w:p>
    <w:p w:rsidR="00AF6490" w:rsidRPr="00875735" w:rsidRDefault="00AF6490" w:rsidP="00AF6490">
      <w:pPr>
        <w:rPr>
          <w:rFonts w:asciiTheme="minorHAnsi" w:hAnsiTheme="minorHAnsi"/>
          <w:color w:val="000000"/>
          <w:u w:val="single"/>
        </w:rPr>
      </w:pPr>
      <w:r w:rsidRPr="00875735">
        <w:rPr>
          <w:rFonts w:asciiTheme="minorHAnsi" w:hAnsiTheme="minorHAnsi"/>
          <w:color w:val="000000"/>
          <w:u w:val="single"/>
        </w:rPr>
        <w:t>Havnerådet: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Masnedsund: Kirsten Guntofte formand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Kalvehave: Jørgen Rasmussen næstformand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Præstø: Jens Olav Hansen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Stege: Anders Christiansen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Hårbølle: Arlette Walsøe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Bogø og Skåninge Bro: Jan Tjørnemark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Nordhavnen: Jan Jensen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Klintholm: Kim Kær Hansen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</w:p>
    <w:p w:rsidR="00AF6490" w:rsidRPr="00875735" w:rsidRDefault="00AF6490" w:rsidP="00AF6490">
      <w:pPr>
        <w:rPr>
          <w:rFonts w:asciiTheme="minorHAnsi" w:hAnsiTheme="minorHAnsi"/>
          <w:color w:val="000000"/>
          <w:u w:val="single"/>
        </w:rPr>
      </w:pPr>
      <w:r w:rsidRPr="00875735">
        <w:rPr>
          <w:rFonts w:asciiTheme="minorHAnsi" w:hAnsiTheme="minorHAnsi"/>
          <w:color w:val="000000"/>
          <w:u w:val="single"/>
        </w:rPr>
        <w:t>Udvalget for Plan og Teknik: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Anders Johannes Andersen</w:t>
      </w:r>
      <w:r w:rsidR="0026088F" w:rsidRPr="00875735">
        <w:rPr>
          <w:rFonts w:asciiTheme="minorHAnsi" w:hAnsiTheme="minorHAnsi"/>
          <w:color w:val="000000"/>
        </w:rPr>
        <w:t xml:space="preserve"> - afbud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Bo Manderup-Jensen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Carsten Olsen</w:t>
      </w:r>
      <w:r w:rsidR="00D55DB5">
        <w:rPr>
          <w:rFonts w:asciiTheme="minorHAnsi" w:hAnsiTheme="minorHAnsi"/>
          <w:color w:val="000000"/>
        </w:rPr>
        <w:t xml:space="preserve"> – </w:t>
      </w:r>
      <w:r w:rsidR="00842498">
        <w:rPr>
          <w:rFonts w:asciiTheme="minorHAnsi" w:hAnsiTheme="minorHAnsi"/>
          <w:color w:val="000000"/>
        </w:rPr>
        <w:t>afbud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 xml:space="preserve">John </w:t>
      </w:r>
      <w:proofErr w:type="spellStart"/>
      <w:r w:rsidRPr="00875735">
        <w:rPr>
          <w:rFonts w:asciiTheme="minorHAnsi" w:hAnsiTheme="minorHAnsi"/>
          <w:color w:val="000000"/>
        </w:rPr>
        <w:t>Pawlik</w:t>
      </w:r>
      <w:proofErr w:type="spellEnd"/>
      <w:r w:rsidR="00842498">
        <w:rPr>
          <w:rFonts w:asciiTheme="minorHAnsi" w:hAnsiTheme="minorHAnsi"/>
          <w:color w:val="000000"/>
        </w:rPr>
        <w:t xml:space="preserve"> – afbud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Kirsten Overgaard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Kurt Johansen</w:t>
      </w:r>
      <w:r w:rsidR="0026088F" w:rsidRPr="00875735">
        <w:rPr>
          <w:rFonts w:asciiTheme="minorHAnsi" w:hAnsiTheme="minorHAnsi"/>
          <w:color w:val="000000"/>
        </w:rPr>
        <w:t xml:space="preserve"> – afbud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Michael Larsen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</w:p>
    <w:p w:rsidR="00AF6490" w:rsidRPr="00875735" w:rsidRDefault="00AF6490" w:rsidP="00AF6490">
      <w:pPr>
        <w:rPr>
          <w:rFonts w:asciiTheme="minorHAnsi" w:hAnsiTheme="minorHAnsi"/>
          <w:color w:val="000000"/>
          <w:u w:val="single"/>
        </w:rPr>
      </w:pPr>
      <w:r w:rsidRPr="00875735">
        <w:rPr>
          <w:rFonts w:asciiTheme="minorHAnsi" w:hAnsiTheme="minorHAnsi"/>
          <w:color w:val="000000"/>
          <w:u w:val="single"/>
        </w:rPr>
        <w:t>Vordingborg Kommune: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Udviklingsdirektør Jan Michelsen</w:t>
      </w:r>
      <w:r w:rsidR="00842498">
        <w:rPr>
          <w:rFonts w:asciiTheme="minorHAnsi" w:hAnsiTheme="minorHAnsi"/>
          <w:color w:val="000000"/>
        </w:rPr>
        <w:t xml:space="preserve"> - afbud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Chefen for TPH Lise Hansen Thorsen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Havnefoged Masnedsund Rigo Jørgensen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Havnefoged Nordhavnen Peter Kehlet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Havnefoged Stege, Bogø, Skåninge Bro og Hårbølle Tomas Damsgaard</w:t>
      </w:r>
      <w:r w:rsidR="00D55DB5">
        <w:rPr>
          <w:rFonts w:asciiTheme="minorHAnsi" w:hAnsiTheme="minorHAnsi"/>
          <w:color w:val="000000"/>
        </w:rPr>
        <w:t xml:space="preserve"> – afbud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Havnefoged Præstø Morten Olsen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Havnefoged Kalvehave Henri Ryvang Nielsen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Havnefoged Klintholm Kim Hvenegaard Tolstrup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</w:rPr>
        <w:t>Havnechef og sekretær for Havnerådet Annemette S. Hommel</w:t>
      </w:r>
      <w:r w:rsidR="00A627E4">
        <w:rPr>
          <w:rFonts w:asciiTheme="minorHAnsi" w:hAnsiTheme="minorHAnsi"/>
          <w:color w:val="000000"/>
        </w:rPr>
        <w:t xml:space="preserve"> (</w:t>
      </w:r>
      <w:proofErr w:type="spellStart"/>
      <w:r w:rsidR="00A627E4">
        <w:rPr>
          <w:rFonts w:asciiTheme="minorHAnsi" w:hAnsiTheme="minorHAnsi"/>
          <w:color w:val="000000"/>
        </w:rPr>
        <w:t>ref</w:t>
      </w:r>
      <w:proofErr w:type="spellEnd"/>
      <w:r w:rsidR="00A627E4">
        <w:rPr>
          <w:rFonts w:asciiTheme="minorHAnsi" w:hAnsiTheme="minorHAnsi"/>
          <w:color w:val="000000"/>
        </w:rPr>
        <w:t>)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</w:p>
    <w:p w:rsidR="00326DF0" w:rsidRPr="00875735" w:rsidRDefault="00326DF0">
      <w:pPr>
        <w:spacing w:after="160" w:line="259" w:lineRule="auto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875735">
        <w:rPr>
          <w:rFonts w:asciiTheme="minorHAnsi" w:hAnsiTheme="minorHAnsi"/>
          <w:b/>
          <w:bCs/>
          <w:color w:val="000000"/>
          <w:sz w:val="23"/>
          <w:szCs w:val="23"/>
        </w:rPr>
        <w:br w:type="page"/>
      </w:r>
    </w:p>
    <w:p w:rsidR="00AF6490" w:rsidRPr="00875735" w:rsidRDefault="00AF6490" w:rsidP="00AF6490">
      <w:pPr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875735">
        <w:rPr>
          <w:rFonts w:asciiTheme="minorHAnsi" w:hAnsiTheme="minorHAnsi"/>
          <w:b/>
          <w:bCs/>
          <w:color w:val="000000"/>
          <w:sz w:val="23"/>
          <w:szCs w:val="23"/>
        </w:rPr>
        <w:lastRenderedPageBreak/>
        <w:t>Dagsorden: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</w:p>
    <w:p w:rsidR="00AF6490" w:rsidRPr="00875735" w:rsidRDefault="00A627E4" w:rsidP="00AF6490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Mødet faldt</w:t>
      </w:r>
      <w:r w:rsidR="00AF6490" w:rsidRPr="00875735">
        <w:rPr>
          <w:rFonts w:asciiTheme="minorHAnsi" w:hAnsiTheme="minorHAnsi"/>
          <w:color w:val="000000"/>
          <w:sz w:val="23"/>
          <w:szCs w:val="23"/>
        </w:rPr>
        <w:t xml:space="preserve"> i to dele: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17-1830 for alle deltagere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</w:p>
    <w:p w:rsidR="00AF6490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1830-1900 alene for Havnerådet og havneorganisationen</w:t>
      </w:r>
    </w:p>
    <w:p w:rsidR="00A627E4" w:rsidRPr="00875735" w:rsidRDefault="00A627E4" w:rsidP="00AF6490">
      <w:pPr>
        <w:rPr>
          <w:rFonts w:asciiTheme="minorHAnsi" w:hAnsiTheme="minorHAnsi"/>
          <w:color w:val="000000"/>
          <w:sz w:val="23"/>
          <w:szCs w:val="23"/>
        </w:rPr>
      </w:pPr>
    </w:p>
    <w:p w:rsidR="00AF6490" w:rsidRPr="007C0C09" w:rsidRDefault="00AF6490" w:rsidP="00AF6490">
      <w:pPr>
        <w:rPr>
          <w:rFonts w:asciiTheme="minorHAnsi" w:hAnsiTheme="minorHAnsi"/>
          <w:color w:val="000000"/>
          <w:sz w:val="23"/>
          <w:szCs w:val="23"/>
          <w:u w:val="single"/>
        </w:rPr>
      </w:pPr>
      <w:r w:rsidRPr="007C0C09">
        <w:rPr>
          <w:rFonts w:asciiTheme="minorHAnsi" w:hAnsiTheme="minorHAnsi"/>
          <w:color w:val="000000"/>
          <w:sz w:val="23"/>
          <w:szCs w:val="23"/>
          <w:u w:val="single"/>
        </w:rPr>
        <w:t>Emner på dagsordenen for mødet med PTU kl. 17.-1830: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4"/>
          <w:szCs w:val="24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* Udvikling af hele lystbådehavneområdet i lyset af den netop igangsatte proces med udvikling af de tre købstadshavne og de kommende aktiviteter i Klintholm som servicehub for vindmøller, hvordan det ses i forhold til det samlede lystbådehavneområde</w:t>
      </w:r>
    </w:p>
    <w:p w:rsidR="00AF6490" w:rsidRPr="00875735" w:rsidRDefault="00AF6490" w:rsidP="00AF6490">
      <w:pPr>
        <w:rPr>
          <w:rFonts w:asciiTheme="minorHAnsi" w:hAnsiTheme="minorHAnsi"/>
          <w:color w:val="000000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* Aktuel status for lystbådehavnene – vedligeholdelsesniveau, aktivitetsniveau, muligheder</w:t>
      </w:r>
      <w:r w:rsidRPr="00875735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</w:p>
    <w:p w:rsidR="00AF6490" w:rsidRPr="00875735" w:rsidRDefault="00AF6490" w:rsidP="00AF6490">
      <w:pPr>
        <w:rPr>
          <w:rFonts w:asciiTheme="minorHAnsi" w:hAnsiTheme="minorHAnsi"/>
          <w:color w:val="000000"/>
          <w:sz w:val="23"/>
          <w:szCs w:val="23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* Forventninger til anlægsaktiviteter i alle lystbådehavnene i de kommende år</w:t>
      </w:r>
      <w:r w:rsidRPr="00875735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  <w:r w:rsidRPr="00875735">
        <w:rPr>
          <w:rFonts w:asciiTheme="minorHAnsi" w:hAnsiTheme="minorHAnsi"/>
          <w:color w:val="000000"/>
          <w:sz w:val="23"/>
          <w:szCs w:val="23"/>
        </w:rPr>
        <w:br/>
      </w:r>
      <w:r w:rsidRPr="00875735">
        <w:rPr>
          <w:rFonts w:asciiTheme="minorHAnsi" w:hAnsiTheme="minorHAnsi"/>
          <w:color w:val="000000"/>
        </w:rPr>
        <w:br/>
      </w:r>
      <w:r w:rsidRPr="007C0C09">
        <w:rPr>
          <w:rFonts w:asciiTheme="minorHAnsi" w:hAnsiTheme="minorHAnsi"/>
          <w:color w:val="000000"/>
          <w:sz w:val="23"/>
          <w:szCs w:val="23"/>
          <w:u w:val="single"/>
        </w:rPr>
        <w:t>Emner på dagsordenen for mødet med havneorganisationen kl. 1830-19.00:</w:t>
      </w:r>
      <w:r w:rsidRPr="00875735">
        <w:rPr>
          <w:rFonts w:asciiTheme="minorHAnsi" w:hAnsiTheme="minorHAnsi"/>
          <w:color w:val="000000"/>
          <w:sz w:val="23"/>
          <w:szCs w:val="23"/>
        </w:rPr>
        <w:br/>
        <w:t>* Takstblad 2020</w:t>
      </w:r>
      <w:r w:rsidRPr="00875735">
        <w:rPr>
          <w:rStyle w:val="apple-converted-space"/>
          <w:rFonts w:asciiTheme="minorHAnsi" w:hAnsiTheme="minorHAnsi"/>
          <w:color w:val="000000"/>
          <w:sz w:val="23"/>
          <w:szCs w:val="23"/>
        </w:rPr>
        <w:t> </w:t>
      </w:r>
      <w:r w:rsidRPr="00875735">
        <w:rPr>
          <w:rFonts w:asciiTheme="minorHAnsi" w:hAnsiTheme="minorHAnsi"/>
          <w:color w:val="000000"/>
          <w:sz w:val="23"/>
          <w:szCs w:val="23"/>
        </w:rPr>
        <w:br/>
        <w:t>* Kort evaluering af mødet med PTU</w:t>
      </w:r>
      <w:r w:rsidRPr="00875735">
        <w:rPr>
          <w:rFonts w:asciiTheme="minorHAnsi" w:hAnsiTheme="minorHAnsi"/>
          <w:color w:val="000000"/>
          <w:sz w:val="23"/>
          <w:szCs w:val="23"/>
        </w:rPr>
        <w:br/>
        <w:t>* Andre emner i lyset af den kommende sæson</w:t>
      </w:r>
    </w:p>
    <w:p w:rsidR="00AF6490" w:rsidRPr="00875735" w:rsidRDefault="00AF6490" w:rsidP="00AF6490">
      <w:pPr>
        <w:rPr>
          <w:rFonts w:asciiTheme="minorHAnsi" w:hAnsiTheme="minorHAnsi"/>
        </w:rPr>
      </w:pPr>
      <w:r w:rsidRPr="00875735">
        <w:rPr>
          <w:rFonts w:asciiTheme="minorHAnsi" w:hAnsiTheme="minorHAnsi"/>
          <w:color w:val="000000"/>
          <w:sz w:val="23"/>
          <w:szCs w:val="23"/>
        </w:rPr>
        <w:t>* Kort info om forløb af Havnens Dag 25/5</w:t>
      </w:r>
    </w:p>
    <w:p w:rsidR="00F20281" w:rsidRPr="00875735" w:rsidRDefault="00F20281">
      <w:pPr>
        <w:rPr>
          <w:rFonts w:asciiTheme="minorHAnsi" w:hAnsiTheme="minorHAnsi"/>
        </w:rPr>
      </w:pPr>
    </w:p>
    <w:p w:rsidR="00875735" w:rsidRPr="00875735" w:rsidRDefault="00875735">
      <w:pPr>
        <w:rPr>
          <w:rFonts w:asciiTheme="minorHAnsi" w:hAnsiTheme="minorHAnsi"/>
        </w:rPr>
      </w:pPr>
      <w:r w:rsidRPr="00875735">
        <w:rPr>
          <w:rFonts w:asciiTheme="minorHAnsi" w:hAnsiTheme="minorHAnsi"/>
          <w:b/>
        </w:rPr>
        <w:t>Referat:</w:t>
      </w:r>
    </w:p>
    <w:p w:rsidR="00875735" w:rsidRPr="00875735" w:rsidRDefault="00875735">
      <w:pPr>
        <w:rPr>
          <w:rFonts w:asciiTheme="minorHAnsi" w:hAnsiTheme="minorHAnsi"/>
          <w:b/>
        </w:rPr>
      </w:pPr>
      <w:r w:rsidRPr="00875735">
        <w:rPr>
          <w:rFonts w:asciiTheme="minorHAnsi" w:hAnsiTheme="minorHAnsi"/>
          <w:b/>
        </w:rPr>
        <w:t>Havneråd og PTU:</w:t>
      </w:r>
    </w:p>
    <w:p w:rsidR="00D55DB5" w:rsidRDefault="00D55DB5">
      <w:pPr>
        <w:rPr>
          <w:rFonts w:asciiTheme="minorHAnsi" w:hAnsiTheme="minorHAnsi"/>
        </w:rPr>
      </w:pPr>
    </w:p>
    <w:p w:rsidR="00D55DB5" w:rsidRDefault="00D55DB5">
      <w:pPr>
        <w:rPr>
          <w:rFonts w:asciiTheme="minorHAnsi" w:hAnsiTheme="minorHAnsi"/>
        </w:rPr>
      </w:pPr>
      <w:r>
        <w:rPr>
          <w:rFonts w:asciiTheme="minorHAnsi" w:hAnsiTheme="minorHAnsi"/>
        </w:rPr>
        <w:t>Drøftelse og gensidig informationsudveksling med afsæt i de tre emneområder i dagsordenen. Følgende fremkom:</w:t>
      </w:r>
    </w:p>
    <w:p w:rsidR="00D55DB5" w:rsidRDefault="00D55DB5">
      <w:pPr>
        <w:rPr>
          <w:rFonts w:asciiTheme="minorHAnsi" w:hAnsiTheme="minorHAnsi"/>
        </w:rPr>
      </w:pPr>
    </w:p>
    <w:p w:rsidR="00A02113" w:rsidRPr="00980F69" w:rsidRDefault="00A02113" w:rsidP="00A02113">
      <w:pPr>
        <w:rPr>
          <w:rFonts w:asciiTheme="minorHAnsi" w:hAnsiTheme="minorHAnsi"/>
          <w:u w:val="single"/>
        </w:rPr>
      </w:pPr>
      <w:r w:rsidRPr="00980F69">
        <w:rPr>
          <w:rFonts w:asciiTheme="minorHAnsi" w:hAnsiTheme="minorHAnsi"/>
          <w:u w:val="single"/>
        </w:rPr>
        <w:t>Havnenes økonomi:</w:t>
      </w:r>
    </w:p>
    <w:p w:rsidR="00BB28E4" w:rsidRDefault="00A02113" w:rsidP="00E41AFA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En politisk forventning om, at Klintholm med sin blanding af vindmølleservicehavn, fiskeri og lystbåde vil forblive en del af lystbådehavneorganisationen, og at indtægter derfra vil kunne gavne hele orga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>
        <w:rPr>
          <w:rFonts w:asciiTheme="minorHAnsi" w:hAnsiTheme="minorHAnsi"/>
          <w:color w:val="000000"/>
          <w:sz w:val="23"/>
          <w:szCs w:val="23"/>
        </w:rPr>
        <w:t>ni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>
        <w:rPr>
          <w:rFonts w:asciiTheme="minorHAnsi" w:hAnsiTheme="minorHAnsi"/>
          <w:color w:val="000000"/>
          <w:sz w:val="23"/>
          <w:szCs w:val="23"/>
        </w:rPr>
        <w:t>sationen.</w:t>
      </w:r>
      <w:r w:rsidR="00E41AFA">
        <w:rPr>
          <w:rFonts w:asciiTheme="minorHAnsi" w:hAnsiTheme="minorHAnsi"/>
          <w:color w:val="000000"/>
          <w:sz w:val="23"/>
          <w:szCs w:val="23"/>
        </w:rPr>
        <w:t xml:space="preserve"> Samtidig en erkendelse af, at økonomien i </w:t>
      </w:r>
      <w:proofErr w:type="spellStart"/>
      <w:r w:rsidR="00E41AFA">
        <w:rPr>
          <w:rFonts w:asciiTheme="minorHAnsi" w:hAnsiTheme="minorHAnsi"/>
          <w:color w:val="000000"/>
          <w:sz w:val="23"/>
          <w:szCs w:val="23"/>
        </w:rPr>
        <w:t>fht</w:t>
      </w:r>
      <w:proofErr w:type="spellEnd"/>
      <w:r w:rsidR="00F37B67">
        <w:rPr>
          <w:rFonts w:asciiTheme="minorHAnsi" w:hAnsiTheme="minorHAnsi"/>
          <w:color w:val="000000"/>
          <w:sz w:val="23"/>
          <w:szCs w:val="23"/>
        </w:rPr>
        <w:t>.</w:t>
      </w:r>
      <w:r w:rsidR="00E41AFA"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gramStart"/>
      <w:r w:rsidR="00E41AFA">
        <w:rPr>
          <w:rFonts w:asciiTheme="minorHAnsi" w:hAnsiTheme="minorHAnsi"/>
          <w:color w:val="000000"/>
          <w:sz w:val="23"/>
          <w:szCs w:val="23"/>
        </w:rPr>
        <w:t>driften</w:t>
      </w:r>
      <w:proofErr w:type="gramEnd"/>
      <w:r w:rsidR="00E41AFA">
        <w:rPr>
          <w:rFonts w:asciiTheme="minorHAnsi" w:hAnsiTheme="minorHAnsi"/>
          <w:color w:val="000000"/>
          <w:sz w:val="23"/>
          <w:szCs w:val="23"/>
        </w:rPr>
        <w:t xml:space="preserve"> af havnene </w:t>
      </w:r>
      <w:r w:rsidR="007C0C09">
        <w:rPr>
          <w:rFonts w:asciiTheme="minorHAnsi" w:hAnsiTheme="minorHAnsi"/>
          <w:color w:val="000000"/>
          <w:sz w:val="23"/>
          <w:szCs w:val="23"/>
        </w:rPr>
        <w:t>e</w:t>
      </w:r>
      <w:r w:rsidR="00E41AFA">
        <w:rPr>
          <w:rFonts w:asciiTheme="minorHAnsi" w:hAnsiTheme="minorHAnsi"/>
          <w:color w:val="000000"/>
          <w:sz w:val="23"/>
          <w:szCs w:val="23"/>
        </w:rPr>
        <w:t>r anstrengt og udfor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E41AFA">
        <w:rPr>
          <w:rFonts w:asciiTheme="minorHAnsi" w:hAnsiTheme="minorHAnsi"/>
          <w:color w:val="000000"/>
          <w:sz w:val="23"/>
          <w:szCs w:val="23"/>
        </w:rPr>
        <w:t>drin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E41AFA">
        <w:rPr>
          <w:rFonts w:asciiTheme="minorHAnsi" w:hAnsiTheme="minorHAnsi"/>
          <w:color w:val="000000"/>
          <w:sz w:val="23"/>
          <w:szCs w:val="23"/>
        </w:rPr>
        <w:t>gerne store. Administrationen ha</w:t>
      </w:r>
      <w:r w:rsidR="007C0C09">
        <w:rPr>
          <w:rFonts w:asciiTheme="minorHAnsi" w:hAnsiTheme="minorHAnsi"/>
          <w:color w:val="000000"/>
          <w:sz w:val="23"/>
          <w:szCs w:val="23"/>
        </w:rPr>
        <w:t>r</w:t>
      </w:r>
      <w:r w:rsidR="00E41AFA">
        <w:rPr>
          <w:rFonts w:asciiTheme="minorHAnsi" w:hAnsiTheme="minorHAnsi"/>
          <w:color w:val="000000"/>
          <w:sz w:val="23"/>
          <w:szCs w:val="23"/>
        </w:rPr>
        <w:t xml:space="preserve"> bedt om anlægsbudget 2020 på 3 mio</w:t>
      </w:r>
      <w:r w:rsidR="00780771">
        <w:rPr>
          <w:rFonts w:asciiTheme="minorHAnsi" w:hAnsiTheme="minorHAnsi"/>
          <w:color w:val="000000"/>
          <w:sz w:val="23"/>
          <w:szCs w:val="23"/>
        </w:rPr>
        <w:t>.</w:t>
      </w:r>
      <w:r w:rsidR="00E41AFA">
        <w:rPr>
          <w:rFonts w:asciiTheme="minorHAnsi" w:hAnsiTheme="minorHAnsi"/>
          <w:color w:val="000000"/>
          <w:sz w:val="23"/>
          <w:szCs w:val="23"/>
        </w:rPr>
        <w:t xml:space="preserve"> kr. </w:t>
      </w:r>
      <w:r w:rsidR="00780771">
        <w:rPr>
          <w:rFonts w:asciiTheme="minorHAnsi" w:hAnsiTheme="minorHAnsi"/>
          <w:color w:val="000000"/>
          <w:sz w:val="23"/>
          <w:szCs w:val="23"/>
        </w:rPr>
        <w:t>Forventning om, at for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780771">
        <w:rPr>
          <w:rFonts w:asciiTheme="minorHAnsi" w:hAnsiTheme="minorHAnsi"/>
          <w:color w:val="000000"/>
          <w:sz w:val="23"/>
          <w:szCs w:val="23"/>
        </w:rPr>
        <w:t>hold for foreninger vil blive drøftet som del af budgetprocessen i efteråret, herunder spørgsmålet om evt. kompensation for overgang til retningslin</w:t>
      </w:r>
      <w:r w:rsidR="00611D7E">
        <w:rPr>
          <w:rFonts w:asciiTheme="minorHAnsi" w:hAnsiTheme="minorHAnsi"/>
          <w:color w:val="000000"/>
          <w:sz w:val="23"/>
          <w:szCs w:val="23"/>
        </w:rPr>
        <w:t>j</w:t>
      </w:r>
      <w:r w:rsidR="00780771">
        <w:rPr>
          <w:rFonts w:asciiTheme="minorHAnsi" w:hAnsiTheme="minorHAnsi"/>
          <w:color w:val="000000"/>
          <w:sz w:val="23"/>
          <w:szCs w:val="23"/>
        </w:rPr>
        <w:t>er for foreninger un</w:t>
      </w:r>
      <w:r w:rsidR="007C0C09">
        <w:rPr>
          <w:rFonts w:asciiTheme="minorHAnsi" w:hAnsiTheme="minorHAnsi"/>
          <w:color w:val="000000"/>
          <w:sz w:val="23"/>
          <w:szCs w:val="23"/>
        </w:rPr>
        <w:t>der folkeoplysningsloven. Det e</w:t>
      </w:r>
      <w:r w:rsidR="00780771">
        <w:rPr>
          <w:rFonts w:asciiTheme="minorHAnsi" w:hAnsiTheme="minorHAnsi"/>
          <w:color w:val="000000"/>
          <w:sz w:val="23"/>
          <w:szCs w:val="23"/>
        </w:rPr>
        <w:t xml:space="preserve">r klart, at foreninger må have ens vilkår </w:t>
      </w:r>
      <w:r w:rsidR="00BB28E4">
        <w:rPr>
          <w:rFonts w:asciiTheme="minorHAnsi" w:hAnsiTheme="minorHAnsi"/>
          <w:color w:val="000000"/>
          <w:sz w:val="23"/>
          <w:szCs w:val="23"/>
        </w:rPr>
        <w:t>alle steder.</w:t>
      </w:r>
    </w:p>
    <w:p w:rsidR="00E27A8C" w:rsidRDefault="00BB28E4" w:rsidP="00E41AFA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E27A8C" w:rsidRDefault="00E27A8C" w:rsidP="00E41AFA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Fra politisk side blev det understreget, at man i udgangspunktet ikke må forvente flere midler</w:t>
      </w:r>
      <w:r w:rsidR="007C0C09">
        <w:rPr>
          <w:rFonts w:asciiTheme="minorHAnsi" w:hAnsiTheme="minorHAnsi"/>
          <w:color w:val="000000"/>
          <w:sz w:val="23"/>
          <w:szCs w:val="23"/>
        </w:rPr>
        <w:t xml:space="preserve"> til drif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7C0C09">
        <w:rPr>
          <w:rFonts w:asciiTheme="minorHAnsi" w:hAnsiTheme="minorHAnsi"/>
          <w:color w:val="000000"/>
          <w:sz w:val="23"/>
          <w:szCs w:val="23"/>
        </w:rPr>
        <w:t>ten. Havneområdet må</w:t>
      </w:r>
      <w:r>
        <w:rPr>
          <w:rFonts w:asciiTheme="minorHAnsi" w:hAnsiTheme="minorHAnsi"/>
          <w:color w:val="000000"/>
          <w:sz w:val="23"/>
          <w:szCs w:val="23"/>
        </w:rPr>
        <w:t xml:space="preserve"> med udgangspunkt i sit samarbejdsgrundlag og sine samarbejdsfora forsøge at tilrettelægge arbejdet så smart som muligt. Her sk</w:t>
      </w:r>
      <w:r w:rsidR="007C0C09">
        <w:rPr>
          <w:rFonts w:asciiTheme="minorHAnsi" w:hAnsiTheme="minorHAnsi"/>
          <w:color w:val="000000"/>
          <w:sz w:val="23"/>
          <w:szCs w:val="23"/>
        </w:rPr>
        <w:t>al</w:t>
      </w:r>
      <w:r>
        <w:rPr>
          <w:rFonts w:asciiTheme="minorHAnsi" w:hAnsiTheme="minorHAnsi"/>
          <w:color w:val="000000"/>
          <w:sz w:val="23"/>
          <w:szCs w:val="23"/>
        </w:rPr>
        <w:t xml:space="preserve"> man være særligt opmærksom på brug af frivillige, strukturering af procedurer og arbejdsgange, sikring af indtægter</w:t>
      </w:r>
      <w:r w:rsidR="00941140">
        <w:rPr>
          <w:rFonts w:asciiTheme="minorHAnsi" w:hAnsiTheme="minorHAnsi"/>
          <w:color w:val="000000"/>
          <w:sz w:val="23"/>
          <w:szCs w:val="23"/>
        </w:rPr>
        <w:t>, opsøgende salg og god kunde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941140">
        <w:rPr>
          <w:rFonts w:asciiTheme="minorHAnsi" w:hAnsiTheme="minorHAnsi"/>
          <w:color w:val="000000"/>
          <w:sz w:val="23"/>
          <w:szCs w:val="23"/>
        </w:rPr>
        <w:t>ser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941140">
        <w:rPr>
          <w:rFonts w:asciiTheme="minorHAnsi" w:hAnsiTheme="minorHAnsi"/>
          <w:color w:val="000000"/>
          <w:sz w:val="23"/>
          <w:szCs w:val="23"/>
        </w:rPr>
        <w:t xml:space="preserve">vice, samarbejde med andre aktører rundt om havnene, fx ejendomsmæglere mv. </w:t>
      </w:r>
    </w:p>
    <w:p w:rsidR="00A02113" w:rsidRDefault="00A02113" w:rsidP="00A02113">
      <w:pPr>
        <w:rPr>
          <w:rFonts w:asciiTheme="minorHAnsi" w:hAnsiTheme="minorHAnsi"/>
          <w:color w:val="000000"/>
          <w:sz w:val="23"/>
          <w:szCs w:val="23"/>
        </w:rPr>
      </w:pPr>
    </w:p>
    <w:p w:rsidR="00E41AFA" w:rsidRPr="00651DD8" w:rsidRDefault="00E41AFA" w:rsidP="00A02113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Havnerådet udtrykte bekymring over </w:t>
      </w:r>
      <w:r w:rsidR="00780771">
        <w:rPr>
          <w:rFonts w:asciiTheme="minorHAnsi" w:hAnsiTheme="minorHAnsi"/>
          <w:color w:val="000000"/>
          <w:sz w:val="23"/>
          <w:szCs w:val="23"/>
        </w:rPr>
        <w:t>økonomien generelt og niveauet for vedligeholdelse/fornyelse</w:t>
      </w:r>
      <w:r>
        <w:rPr>
          <w:rFonts w:asciiTheme="minorHAnsi" w:hAnsiTheme="minorHAnsi"/>
          <w:color w:val="000000"/>
          <w:sz w:val="23"/>
          <w:szCs w:val="23"/>
        </w:rPr>
        <w:t xml:space="preserve"> – meget brandslukning, </w:t>
      </w:r>
      <w:r w:rsidR="00780771">
        <w:rPr>
          <w:rFonts w:asciiTheme="minorHAnsi" w:hAnsiTheme="minorHAnsi"/>
          <w:color w:val="000000"/>
          <w:sz w:val="23"/>
          <w:szCs w:val="23"/>
        </w:rPr>
        <w:t xml:space="preserve">behov for at skifte fokus til </w:t>
      </w:r>
      <w:r>
        <w:rPr>
          <w:rFonts w:asciiTheme="minorHAnsi" w:hAnsiTheme="minorHAnsi"/>
          <w:color w:val="000000"/>
          <w:sz w:val="23"/>
          <w:szCs w:val="23"/>
        </w:rPr>
        <w:t xml:space="preserve">langsigtet </w:t>
      </w:r>
      <w:r w:rsidR="00780771">
        <w:rPr>
          <w:rFonts w:asciiTheme="minorHAnsi" w:hAnsiTheme="minorHAnsi"/>
          <w:color w:val="000000"/>
          <w:sz w:val="23"/>
          <w:szCs w:val="23"/>
        </w:rPr>
        <w:t>gen</w:t>
      </w:r>
      <w:r>
        <w:rPr>
          <w:rFonts w:asciiTheme="minorHAnsi" w:hAnsiTheme="minorHAnsi"/>
          <w:color w:val="000000"/>
          <w:sz w:val="23"/>
          <w:szCs w:val="23"/>
        </w:rPr>
        <w:t xml:space="preserve">opretning </w:t>
      </w:r>
      <w:r w:rsidR="00780771">
        <w:rPr>
          <w:rFonts w:asciiTheme="minorHAnsi" w:hAnsiTheme="minorHAnsi"/>
          <w:color w:val="000000"/>
          <w:sz w:val="23"/>
          <w:szCs w:val="23"/>
        </w:rPr>
        <w:t>og udvikling</w:t>
      </w:r>
      <w:r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7C0C09">
        <w:rPr>
          <w:rFonts w:asciiTheme="minorHAnsi" w:hAnsiTheme="minorHAnsi"/>
          <w:color w:val="000000"/>
          <w:sz w:val="23"/>
          <w:szCs w:val="23"/>
        </w:rPr>
        <w:t>Det e</w:t>
      </w:r>
      <w:r w:rsidR="00780771">
        <w:rPr>
          <w:rFonts w:asciiTheme="minorHAnsi" w:hAnsiTheme="minorHAnsi"/>
          <w:color w:val="000000"/>
          <w:sz w:val="23"/>
          <w:szCs w:val="23"/>
        </w:rPr>
        <w:t xml:space="preserve">r helt afgørende, at der organisatorisk og økonomisk </w:t>
      </w:r>
      <w:r w:rsidR="007C0C09">
        <w:rPr>
          <w:rFonts w:asciiTheme="minorHAnsi" w:hAnsiTheme="minorHAnsi"/>
          <w:color w:val="000000"/>
          <w:sz w:val="23"/>
          <w:szCs w:val="23"/>
        </w:rPr>
        <w:t>e</w:t>
      </w:r>
      <w:r w:rsidR="0077338E">
        <w:rPr>
          <w:rFonts w:asciiTheme="minorHAnsi" w:hAnsiTheme="minorHAnsi"/>
          <w:color w:val="000000"/>
          <w:sz w:val="23"/>
          <w:szCs w:val="23"/>
        </w:rPr>
        <w:t>r</w:t>
      </w:r>
      <w:r w:rsidR="00780771">
        <w:rPr>
          <w:rFonts w:asciiTheme="minorHAnsi" w:hAnsiTheme="minorHAnsi"/>
          <w:color w:val="000000"/>
          <w:sz w:val="23"/>
          <w:szCs w:val="23"/>
        </w:rPr>
        <w:t xml:space="preserve"> ro</w:t>
      </w:r>
      <w:r>
        <w:rPr>
          <w:rFonts w:asciiTheme="minorHAnsi" w:hAnsiTheme="minorHAnsi"/>
          <w:color w:val="000000"/>
          <w:sz w:val="23"/>
          <w:szCs w:val="23"/>
        </w:rPr>
        <w:t xml:space="preserve"> på havneområdet, fastholdelse af indtægter fra havnene</w:t>
      </w:r>
      <w:r w:rsidR="00780771">
        <w:rPr>
          <w:rFonts w:asciiTheme="minorHAnsi" w:hAnsiTheme="minorHAnsi"/>
          <w:color w:val="000000"/>
          <w:sz w:val="23"/>
          <w:szCs w:val="23"/>
        </w:rPr>
        <w:t xml:space="preserve">, herunder også bidrag fra ikke-sejlende gæster – campere, andre turister – </w:t>
      </w:r>
      <w:r>
        <w:rPr>
          <w:rFonts w:asciiTheme="minorHAnsi" w:hAnsiTheme="minorHAnsi"/>
          <w:color w:val="000000"/>
          <w:sz w:val="23"/>
          <w:szCs w:val="23"/>
        </w:rPr>
        <w:t>og</w:t>
      </w:r>
      <w:r w:rsidR="00780771">
        <w:rPr>
          <w:rFonts w:asciiTheme="minorHAnsi" w:hAnsiTheme="minorHAnsi"/>
          <w:color w:val="000000"/>
          <w:sz w:val="23"/>
          <w:szCs w:val="23"/>
        </w:rPr>
        <w:t xml:space="preserve"> i</w:t>
      </w:r>
      <w:r>
        <w:rPr>
          <w:rFonts w:asciiTheme="minorHAnsi" w:hAnsiTheme="minorHAnsi"/>
          <w:color w:val="000000"/>
          <w:sz w:val="23"/>
          <w:szCs w:val="23"/>
        </w:rPr>
        <w:t xml:space="preserve">kke mindst aktiviteterne i Klintholm samt et anlægsbudget på 3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mio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kr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årligt.</w:t>
      </w:r>
      <w:r w:rsidR="0077338E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7C0C09">
        <w:rPr>
          <w:rFonts w:asciiTheme="minorHAnsi" w:hAnsiTheme="minorHAnsi"/>
          <w:color w:val="000000"/>
          <w:sz w:val="23"/>
          <w:szCs w:val="23"/>
        </w:rPr>
        <w:t>Der e</w:t>
      </w:r>
      <w:r w:rsidR="00611D7E">
        <w:rPr>
          <w:rFonts w:asciiTheme="minorHAnsi" w:hAnsiTheme="minorHAnsi"/>
          <w:color w:val="000000"/>
          <w:sz w:val="23"/>
          <w:szCs w:val="23"/>
        </w:rPr>
        <w:t>r et efterslæb fra tidligere, som man nu i tæt dialog med havneorganisationen arbejde</w:t>
      </w:r>
      <w:r w:rsidR="007C0C09">
        <w:rPr>
          <w:rFonts w:asciiTheme="minorHAnsi" w:hAnsiTheme="minorHAnsi"/>
          <w:color w:val="000000"/>
          <w:sz w:val="23"/>
          <w:szCs w:val="23"/>
        </w:rPr>
        <w:t>r</w:t>
      </w:r>
      <w:r w:rsidR="00611D7E">
        <w:rPr>
          <w:rFonts w:asciiTheme="minorHAnsi" w:hAnsiTheme="minorHAnsi"/>
          <w:color w:val="000000"/>
          <w:sz w:val="23"/>
          <w:szCs w:val="23"/>
        </w:rPr>
        <w:t xml:space="preserve"> på at indhente.</w:t>
      </w:r>
      <w:r w:rsidR="00651DD8">
        <w:rPr>
          <w:rFonts w:asciiTheme="minorHAnsi" w:hAnsiTheme="minorHAnsi"/>
          <w:color w:val="000000"/>
          <w:sz w:val="23"/>
          <w:szCs w:val="23"/>
        </w:rPr>
        <w:t xml:space="preserve"> Havnerådet </w:t>
      </w:r>
      <w:r w:rsidR="00651DD8">
        <w:rPr>
          <w:rFonts w:eastAsia="Times New Roman"/>
          <w:iCs/>
          <w:color w:val="000000"/>
        </w:rPr>
        <w:t>efterlyste</w:t>
      </w:r>
      <w:r w:rsidR="00651DD8" w:rsidRPr="00651DD8">
        <w:rPr>
          <w:rFonts w:eastAsia="Times New Roman"/>
          <w:iCs/>
          <w:color w:val="000000"/>
        </w:rPr>
        <w:t xml:space="preserve"> </w:t>
      </w:r>
      <w:r w:rsidR="00651DD8">
        <w:rPr>
          <w:rFonts w:eastAsia="Times New Roman"/>
          <w:iCs/>
          <w:color w:val="000000"/>
        </w:rPr>
        <w:t xml:space="preserve">yderligere </w:t>
      </w:r>
      <w:r w:rsidR="00651DD8" w:rsidRPr="00651DD8">
        <w:rPr>
          <w:rFonts w:eastAsia="Times New Roman"/>
          <w:iCs/>
          <w:color w:val="000000"/>
        </w:rPr>
        <w:t xml:space="preserve">midler fra turistområdet som tilskud til lystbådehavnenes drift/anlæg med henblik på opbygning </w:t>
      </w:r>
      <w:r w:rsidR="00651DD8">
        <w:rPr>
          <w:rFonts w:eastAsia="Times New Roman"/>
          <w:iCs/>
          <w:color w:val="000000"/>
        </w:rPr>
        <w:t xml:space="preserve">og fastholdelse </w:t>
      </w:r>
      <w:r w:rsidR="00651DD8" w:rsidRPr="00651DD8">
        <w:rPr>
          <w:rFonts w:eastAsia="Times New Roman"/>
          <w:iCs/>
          <w:color w:val="000000"/>
        </w:rPr>
        <w:t>af lystbådehavnene som turistmagneter.</w:t>
      </w:r>
    </w:p>
    <w:p w:rsidR="007C0C09" w:rsidRDefault="007C0C09" w:rsidP="00A02113">
      <w:pPr>
        <w:rPr>
          <w:rFonts w:asciiTheme="minorHAnsi" w:hAnsiTheme="minorHAnsi"/>
          <w:color w:val="000000"/>
          <w:sz w:val="23"/>
          <w:szCs w:val="23"/>
        </w:rPr>
      </w:pPr>
    </w:p>
    <w:p w:rsidR="00941140" w:rsidRDefault="00941140" w:rsidP="00A02113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lastRenderedPageBreak/>
        <w:t>Havnerådet anerkendte, at det nye samarbejdsgrundlag skabe</w:t>
      </w:r>
      <w:r w:rsidR="007C0C09">
        <w:rPr>
          <w:rFonts w:asciiTheme="minorHAnsi" w:hAnsiTheme="minorHAnsi"/>
          <w:color w:val="000000"/>
          <w:sz w:val="23"/>
          <w:szCs w:val="23"/>
        </w:rPr>
        <w:t>r</w:t>
      </w:r>
      <w:r>
        <w:rPr>
          <w:rFonts w:asciiTheme="minorHAnsi" w:hAnsiTheme="minorHAnsi"/>
          <w:color w:val="000000"/>
          <w:sz w:val="23"/>
          <w:szCs w:val="23"/>
        </w:rPr>
        <w:t xml:space="preserve"> bedre forudsætninger for at sikre med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>
        <w:rPr>
          <w:rFonts w:asciiTheme="minorHAnsi" w:hAnsiTheme="minorHAnsi"/>
          <w:color w:val="000000"/>
          <w:sz w:val="23"/>
          <w:szCs w:val="23"/>
        </w:rPr>
        <w:t>indflydelse og dermed også basis for at løfte samme</w:t>
      </w:r>
      <w:bookmarkStart w:id="0" w:name="_GoBack"/>
      <w:bookmarkEnd w:id="0"/>
      <w:r>
        <w:rPr>
          <w:rFonts w:asciiTheme="minorHAnsi" w:hAnsiTheme="minorHAnsi"/>
          <w:color w:val="000000"/>
          <w:sz w:val="23"/>
          <w:szCs w:val="23"/>
        </w:rPr>
        <w:t xml:space="preserve">n med havneorganisationen. Der </w:t>
      </w:r>
      <w:r w:rsidR="007C0C09">
        <w:rPr>
          <w:rFonts w:asciiTheme="minorHAnsi" w:hAnsiTheme="minorHAnsi"/>
          <w:color w:val="000000"/>
          <w:sz w:val="23"/>
          <w:szCs w:val="23"/>
        </w:rPr>
        <w:t>e</w:t>
      </w:r>
      <w:r>
        <w:rPr>
          <w:rFonts w:asciiTheme="minorHAnsi" w:hAnsiTheme="minorHAnsi"/>
          <w:color w:val="000000"/>
          <w:sz w:val="23"/>
          <w:szCs w:val="23"/>
        </w:rPr>
        <w:t>r et potentiale i at rydde op og strukturere tingene bedre</w:t>
      </w:r>
      <w:r w:rsidR="0077338E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7C0C09">
        <w:rPr>
          <w:rFonts w:asciiTheme="minorHAnsi" w:hAnsiTheme="minorHAnsi"/>
          <w:color w:val="000000"/>
          <w:sz w:val="23"/>
          <w:szCs w:val="23"/>
        </w:rPr>
        <w:t>- man e</w:t>
      </w:r>
      <w:r>
        <w:rPr>
          <w:rFonts w:asciiTheme="minorHAnsi" w:hAnsiTheme="minorHAnsi"/>
          <w:color w:val="000000"/>
          <w:sz w:val="23"/>
          <w:szCs w:val="23"/>
        </w:rPr>
        <w:t>r allerede i gang –</w:t>
      </w:r>
      <w:r w:rsidR="0077338E"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Theme="minorHAnsi" w:hAnsiTheme="minorHAnsi"/>
          <w:color w:val="000000"/>
          <w:sz w:val="23"/>
          <w:szCs w:val="23"/>
        </w:rPr>
        <w:t>dog må behovet for midler til både drift og anlæg ikke underkendes. Havne som rekreative områder for både sejlere</w:t>
      </w:r>
      <w:r w:rsidR="007C0C09">
        <w:rPr>
          <w:rFonts w:asciiTheme="minorHAnsi" w:hAnsiTheme="minorHAnsi"/>
          <w:color w:val="000000"/>
          <w:sz w:val="23"/>
          <w:szCs w:val="23"/>
        </w:rPr>
        <w:t xml:space="preserve"> og ikke-sejlere fra op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 w:rsidR="007C0C09">
        <w:rPr>
          <w:rFonts w:asciiTheme="minorHAnsi" w:hAnsiTheme="minorHAnsi"/>
          <w:color w:val="000000"/>
          <w:sz w:val="23"/>
          <w:szCs w:val="23"/>
        </w:rPr>
        <w:t>landet e</w:t>
      </w:r>
      <w:r>
        <w:rPr>
          <w:rFonts w:asciiTheme="minorHAnsi" w:hAnsiTheme="minorHAnsi"/>
          <w:color w:val="000000"/>
          <w:sz w:val="23"/>
          <w:szCs w:val="23"/>
        </w:rPr>
        <w:t xml:space="preserve">r ganske enkelt omkostningstunge. Samtidig </w:t>
      </w:r>
      <w:r w:rsidR="007C0C09">
        <w:rPr>
          <w:rFonts w:asciiTheme="minorHAnsi" w:hAnsiTheme="minorHAnsi"/>
          <w:color w:val="000000"/>
          <w:sz w:val="23"/>
          <w:szCs w:val="23"/>
        </w:rPr>
        <w:t>e</w:t>
      </w:r>
      <w:r>
        <w:rPr>
          <w:rFonts w:asciiTheme="minorHAnsi" w:hAnsiTheme="minorHAnsi"/>
          <w:color w:val="000000"/>
          <w:sz w:val="23"/>
          <w:szCs w:val="23"/>
        </w:rPr>
        <w:t>r flere af havneværkerne og bygningerne ef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>
        <w:rPr>
          <w:rFonts w:asciiTheme="minorHAnsi" w:hAnsiTheme="minorHAnsi"/>
          <w:color w:val="000000"/>
          <w:sz w:val="23"/>
          <w:szCs w:val="23"/>
        </w:rPr>
        <w:t>ter</w:t>
      </w:r>
      <w:r w:rsidR="0092306E">
        <w:rPr>
          <w:rFonts w:asciiTheme="minorHAnsi" w:hAnsiTheme="minorHAnsi"/>
          <w:color w:val="000000"/>
          <w:sz w:val="23"/>
          <w:szCs w:val="23"/>
        </w:rPr>
        <w:softHyphen/>
      </w:r>
      <w:r>
        <w:rPr>
          <w:rFonts w:asciiTheme="minorHAnsi" w:hAnsiTheme="minorHAnsi"/>
          <w:color w:val="000000"/>
          <w:sz w:val="23"/>
          <w:szCs w:val="23"/>
        </w:rPr>
        <w:t>h</w:t>
      </w:r>
      <w:r w:rsidR="00F37B67">
        <w:rPr>
          <w:rFonts w:asciiTheme="minorHAnsi" w:hAnsiTheme="minorHAnsi"/>
          <w:color w:val="000000"/>
          <w:sz w:val="23"/>
          <w:szCs w:val="23"/>
        </w:rPr>
        <w:t>ånden af ældre dato. Dette sætter</w:t>
      </w:r>
      <w:r>
        <w:rPr>
          <w:rFonts w:asciiTheme="minorHAnsi" w:hAnsiTheme="minorHAnsi"/>
          <w:color w:val="000000"/>
          <w:sz w:val="23"/>
          <w:szCs w:val="23"/>
        </w:rPr>
        <w:t xml:space="preserve"> også økonomien under pres.</w:t>
      </w:r>
    </w:p>
    <w:p w:rsidR="00A02113" w:rsidRDefault="00A02113">
      <w:pPr>
        <w:rPr>
          <w:rFonts w:asciiTheme="minorHAnsi" w:hAnsiTheme="minorHAnsi"/>
        </w:rPr>
      </w:pPr>
    </w:p>
    <w:p w:rsidR="007C0C09" w:rsidRDefault="00F37B67" w:rsidP="007C0C09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Der var bred anerkendelse af</w:t>
      </w:r>
      <w:r w:rsidR="007C0C09">
        <w:rPr>
          <w:rFonts w:asciiTheme="minorHAnsi" w:hAnsiTheme="minorHAnsi"/>
          <w:color w:val="000000"/>
          <w:sz w:val="23"/>
          <w:szCs w:val="23"/>
        </w:rPr>
        <w:t>, at havneorganisationen løfter sine opgaver med fleksibilitet og fokus på omkostningerne.</w:t>
      </w:r>
    </w:p>
    <w:p w:rsidR="007C0C09" w:rsidRDefault="007C0C09">
      <w:pPr>
        <w:rPr>
          <w:rFonts w:asciiTheme="minorHAnsi" w:hAnsiTheme="minorHAnsi"/>
        </w:rPr>
      </w:pPr>
    </w:p>
    <w:p w:rsidR="00E41AFA" w:rsidRPr="00980F69" w:rsidRDefault="00E41AFA">
      <w:pPr>
        <w:rPr>
          <w:rFonts w:asciiTheme="minorHAnsi" w:hAnsiTheme="minorHAnsi"/>
          <w:u w:val="single"/>
        </w:rPr>
      </w:pPr>
      <w:r w:rsidRPr="00980F69">
        <w:rPr>
          <w:rFonts w:asciiTheme="minorHAnsi" w:hAnsiTheme="minorHAnsi"/>
          <w:u w:val="single"/>
        </w:rPr>
        <w:t>Udvikling af købstadshavne og aktivitet i havnene:</w:t>
      </w:r>
    </w:p>
    <w:p w:rsidR="00BA468A" w:rsidRDefault="00780771" w:rsidP="00A02113">
      <w:r>
        <w:t>Samlet enighed om, at havne og byer skal bringes tættere på hinanden, og at man samtidig skal forsøge at adressere klimaudfordring</w:t>
      </w:r>
      <w:r w:rsidR="00BE3DE0">
        <w:t>erne.</w:t>
      </w:r>
      <w:r>
        <w:t xml:space="preserve"> </w:t>
      </w:r>
      <w:r w:rsidR="00821437">
        <w:t xml:space="preserve">Der </w:t>
      </w:r>
      <w:r w:rsidR="00977C64">
        <w:t>e</w:t>
      </w:r>
      <w:r w:rsidR="00821437">
        <w:t xml:space="preserve">r også mulighed for ishuse, butikker, arrangementer mv på havnene. </w:t>
      </w:r>
      <w:r w:rsidR="00BE3DE0">
        <w:t xml:space="preserve">Her </w:t>
      </w:r>
      <w:r w:rsidR="00977C64">
        <w:t>e</w:t>
      </w:r>
      <w:r w:rsidR="00BE3DE0">
        <w:t>r det</w:t>
      </w:r>
      <w:r>
        <w:t xml:space="preserve"> helt centralt at ramme den rette </w:t>
      </w:r>
      <w:r w:rsidR="00977C64">
        <w:t>balance, så havnene stadig kan</w:t>
      </w:r>
      <w:r>
        <w:t xml:space="preserve"> være havne m</w:t>
      </w:r>
      <w:r w:rsidR="00BA468A">
        <w:t>ed plads til sejlere</w:t>
      </w:r>
      <w:r w:rsidR="00BB28E4">
        <w:t xml:space="preserve"> hele året</w:t>
      </w:r>
      <w:r w:rsidR="00977C64">
        <w:t>. Udviklingen kan</w:t>
      </w:r>
      <w:r w:rsidR="00BA468A">
        <w:t xml:space="preserve"> også generelt gøre hele området mere attraktivt og dermed også tiltrække folk til de øvrige havne.</w:t>
      </w:r>
    </w:p>
    <w:p w:rsidR="00DF6AE2" w:rsidRDefault="00DF6AE2" w:rsidP="00A02113"/>
    <w:p w:rsidR="00BA468A" w:rsidRDefault="00BA468A" w:rsidP="00A02113">
      <w:r>
        <w:t>Havnerådet stillede sig til rådighed for deltagelse i den politiske styregruppe for de tre udvalg, som er invol</w:t>
      </w:r>
      <w:r w:rsidR="0092306E">
        <w:softHyphen/>
      </w:r>
      <w:r>
        <w:t>veret i</w:t>
      </w:r>
      <w:r w:rsidR="00BB28E4">
        <w:t xml:space="preserve"> udvikling af de tre købstadshavne</w:t>
      </w:r>
      <w:r>
        <w:t>. Fra politisk side noterede man</w:t>
      </w:r>
      <w:r w:rsidR="00DF6AE2">
        <w:t xml:space="preserve"> sig</w:t>
      </w:r>
      <w:r>
        <w:t xml:space="preserve"> dette til</w:t>
      </w:r>
      <w:r w:rsidR="00977C64">
        <w:t>bud og vil</w:t>
      </w:r>
      <w:r w:rsidR="00BB28E4">
        <w:t xml:space="preserve"> overveje det</w:t>
      </w:r>
      <w:r w:rsidR="00977C64">
        <w:t>. Styregruppen e</w:t>
      </w:r>
      <w:r>
        <w:t xml:space="preserve">r mest af alt af </w:t>
      </w:r>
      <w:r w:rsidR="00611D7E">
        <w:t xml:space="preserve">intern, </w:t>
      </w:r>
      <w:r>
        <w:t xml:space="preserve">koordinerende karakter. Under </w:t>
      </w:r>
      <w:r w:rsidR="00977C64">
        <w:t>alle omstændigheder sigter</w:t>
      </w:r>
      <w:r w:rsidR="00611D7E">
        <w:t xml:space="preserve"> man med</w:t>
      </w:r>
      <w:r>
        <w:t xml:space="preserve"> processerne mod bred borgerinddragelse</w:t>
      </w:r>
      <w:r w:rsidR="00611D7E">
        <w:t xml:space="preserve"> i alle faser.</w:t>
      </w:r>
    </w:p>
    <w:p w:rsidR="00BA468A" w:rsidRDefault="00BA468A" w:rsidP="00A02113"/>
    <w:p w:rsidR="00BE3DE0" w:rsidRDefault="00BE3DE0" w:rsidP="00A02113">
      <w:r>
        <w:t xml:space="preserve">Havnerådet pegede samstemmende på, at autocampere, op til 6-10 </w:t>
      </w:r>
      <w:r w:rsidR="00977C64">
        <w:t>pladser pr havn kan</w:t>
      </w:r>
      <w:r>
        <w:t xml:space="preserve"> sikre gode indtæg</w:t>
      </w:r>
      <w:r w:rsidR="0092306E">
        <w:softHyphen/>
      </w:r>
      <w:r>
        <w:t>t</w:t>
      </w:r>
      <w:r w:rsidR="00F37B67">
        <w:t>er fra folk, som alligevel vil</w:t>
      </w:r>
      <w:r>
        <w:t xml:space="preserve"> holde på </w:t>
      </w:r>
      <w:r w:rsidR="00821437">
        <w:t xml:space="preserve">gratis </w:t>
      </w:r>
      <w:r>
        <w:t>havnens parkeringspladser. Ved at have særligt ud</w:t>
      </w:r>
      <w:r w:rsidR="00977C64">
        <w:t>pegede områ</w:t>
      </w:r>
      <w:r w:rsidR="0092306E">
        <w:softHyphen/>
      </w:r>
      <w:r w:rsidR="00977C64">
        <w:t>der til campere kan</w:t>
      </w:r>
      <w:r>
        <w:t xml:space="preserve"> det styres, der vil være et sted at vise dem hen, og det k</w:t>
      </w:r>
      <w:r w:rsidR="00977C64">
        <w:t>an</w:t>
      </w:r>
      <w:r>
        <w:t xml:space="preserve"> give en indtægt. Det</w:t>
      </w:r>
      <w:r w:rsidR="00977C64">
        <w:t xml:space="preserve"> e</w:t>
      </w:r>
      <w:r>
        <w:t>r et vækstområde, som b</w:t>
      </w:r>
      <w:r w:rsidR="00F37B67">
        <w:t>ør</w:t>
      </w:r>
      <w:r>
        <w:t xml:space="preserve"> udny</w:t>
      </w:r>
      <w:r w:rsidR="00977C64">
        <w:t>ttes i samtlige havne. Det har</w:t>
      </w:r>
      <w:r>
        <w:t xml:space="preserve"> ikke negativ indvirkning på havnenes liv, når det </w:t>
      </w:r>
      <w:r w:rsidR="00F37B67">
        <w:t>e</w:t>
      </w:r>
      <w:r>
        <w:t>r afgrænsede</w:t>
      </w:r>
      <w:r w:rsidR="0077338E">
        <w:t>,</w:t>
      </w:r>
      <w:r>
        <w:t xml:space="preserve"> marke</w:t>
      </w:r>
      <w:r w:rsidR="00821437">
        <w:t>re</w:t>
      </w:r>
      <w:r>
        <w:t xml:space="preserve">de pladser. </w:t>
      </w:r>
    </w:p>
    <w:p w:rsidR="00BE3DE0" w:rsidRDefault="00BE3DE0" w:rsidP="00A02113"/>
    <w:p w:rsidR="00BE3DE0" w:rsidRPr="00980F69" w:rsidRDefault="00821437" w:rsidP="00A02113">
      <w:pPr>
        <w:rPr>
          <w:u w:val="single"/>
        </w:rPr>
      </w:pPr>
      <w:r w:rsidRPr="00980F69">
        <w:rPr>
          <w:u w:val="single"/>
        </w:rPr>
        <w:t>Havnefogedernes arbejdsforhold:</w:t>
      </w:r>
    </w:p>
    <w:p w:rsidR="00821437" w:rsidRDefault="00821437" w:rsidP="00A02113">
      <w:r>
        <w:t>Havnefogederne ha</w:t>
      </w:r>
      <w:r w:rsidR="00977C64">
        <w:t>r</w:t>
      </w:r>
      <w:r>
        <w:t xml:space="preserve"> </w:t>
      </w:r>
      <w:r w:rsidR="00A02113">
        <w:t>meget at se til - mindre reparationer, kundebetjening og turisme, administration af havnens land- og vandarealer, oprydning</w:t>
      </w:r>
      <w:r>
        <w:t>, rengøring</w:t>
      </w:r>
      <w:r w:rsidR="00A02113">
        <w:t xml:space="preserve"> og affald. </w:t>
      </w:r>
      <w:r w:rsidR="00977C64">
        <w:t>Det e</w:t>
      </w:r>
      <w:r>
        <w:t>r generelt en udfordring at skabe balan</w:t>
      </w:r>
      <w:r w:rsidR="0092306E">
        <w:softHyphen/>
      </w:r>
      <w:r>
        <w:t>ce mellem arbejdsliv og fritid i sommerperioden også sel</w:t>
      </w:r>
      <w:r w:rsidR="00977C64">
        <w:t>vom kolleger fra Driften hjælper</w:t>
      </w:r>
      <w:r>
        <w:t xml:space="preserve"> til med rengøring og det grønne hen over sommeren. </w:t>
      </w:r>
      <w:r w:rsidR="0077338E">
        <w:t>De</w:t>
      </w:r>
      <w:r w:rsidR="00977C64">
        <w:t>t e</w:t>
      </w:r>
      <w:r w:rsidR="00BB28E4">
        <w:t>r</w:t>
      </w:r>
      <w:r>
        <w:t xml:space="preserve"> en del af havne</w:t>
      </w:r>
      <w:r w:rsidR="00BB28E4">
        <w:t xml:space="preserve">nes </w:t>
      </w:r>
      <w:r w:rsidR="0092306E">
        <w:t>arbejde med arbejdsmiljøet</w:t>
      </w:r>
      <w:r>
        <w:t>. Frivil</w:t>
      </w:r>
      <w:r w:rsidR="0092306E">
        <w:softHyphen/>
      </w:r>
      <w:r>
        <w:t>lige og godt samarbej</w:t>
      </w:r>
      <w:r w:rsidR="00977C64">
        <w:t>de med det lokale havneudvalg e</w:t>
      </w:r>
      <w:r>
        <w:t>r en del af løsningen.</w:t>
      </w:r>
      <w:r w:rsidR="00980F69">
        <w:t xml:space="preserve"> Brug af vikarer og afløsere </w:t>
      </w:r>
      <w:r w:rsidR="00977C64">
        <w:t>e</w:t>
      </w:r>
      <w:r w:rsidR="00980F69">
        <w:t>r lige</w:t>
      </w:r>
      <w:r w:rsidR="00977C64">
        <w:t>ledes en mulighed. Endelig må</w:t>
      </w:r>
      <w:r w:rsidR="00980F69">
        <w:t xml:space="preserve"> det hele ses i sammenhæng i forhold til den samlede strukturering af driften af hav</w:t>
      </w:r>
      <w:r w:rsidR="0092306E">
        <w:softHyphen/>
      </w:r>
      <w:r w:rsidR="00980F69">
        <w:t>nene.</w:t>
      </w:r>
    </w:p>
    <w:p w:rsidR="00980F69" w:rsidRDefault="00980F69" w:rsidP="00A02113"/>
    <w:p w:rsidR="00980F69" w:rsidRPr="00980F69" w:rsidRDefault="00980F69" w:rsidP="00A02113">
      <w:pPr>
        <w:rPr>
          <w:u w:val="single"/>
        </w:rPr>
      </w:pPr>
      <w:r w:rsidRPr="00980F69">
        <w:rPr>
          <w:u w:val="single"/>
        </w:rPr>
        <w:t>Kort status for hver af havnene:</w:t>
      </w:r>
    </w:p>
    <w:p w:rsidR="00980F69" w:rsidRDefault="00980F69" w:rsidP="00A02113">
      <w:r>
        <w:t>Hurtig runde med status for hver havn. Helt gennemgående behov for at få renover</w:t>
      </w:r>
      <w:r w:rsidR="00A76C17">
        <w:t>et</w:t>
      </w:r>
      <w:r>
        <w:t xml:space="preserve"> broer, kajer, spuns</w:t>
      </w:r>
      <w:r w:rsidR="0092306E">
        <w:softHyphen/>
      </w:r>
      <w:r>
        <w:t>vægge, udskiftet pæle</w:t>
      </w:r>
      <w:r w:rsidR="00A76C17">
        <w:t>, farvandsmarkeringer, legepladser og asfalt/granit</w:t>
      </w:r>
      <w:r>
        <w:t xml:space="preserve"> og samtidig også en række mindre opgaver, som </w:t>
      </w:r>
      <w:r w:rsidR="00977C64">
        <w:t>må</w:t>
      </w:r>
      <w:r>
        <w:t xml:space="preserve"> klares løbende. Samlet set en krævende opgave, som </w:t>
      </w:r>
      <w:r w:rsidR="0077338E">
        <w:t>fordre</w:t>
      </w:r>
      <w:r w:rsidR="00977C64">
        <w:t>r</w:t>
      </w:r>
      <w:r w:rsidR="0077338E">
        <w:t xml:space="preserve"> planlægning, opsparing og</w:t>
      </w:r>
      <w:r>
        <w:t xml:space="preserve"> </w:t>
      </w:r>
      <w:r w:rsidR="0077338E">
        <w:t>skarpe</w:t>
      </w:r>
      <w:r>
        <w:t xml:space="preserve"> prioriteringer. Samtidig også en erkendelse af, at man med et område som havne aldrig </w:t>
      </w:r>
      <w:r w:rsidR="00A76C17">
        <w:t>k</w:t>
      </w:r>
      <w:r w:rsidR="00977C64">
        <w:t>an</w:t>
      </w:r>
      <w:r w:rsidR="00A76C17">
        <w:t xml:space="preserve"> komme</w:t>
      </w:r>
      <w:r>
        <w:t xml:space="preserve"> i bund. Der </w:t>
      </w:r>
      <w:r w:rsidR="00977C64">
        <w:t>e</w:t>
      </w:r>
      <w:r>
        <w:t>r altid noget, og der dukke</w:t>
      </w:r>
      <w:r w:rsidR="00977C64">
        <w:t>r</w:t>
      </w:r>
      <w:r>
        <w:t xml:space="preserve"> altid ting op, som man ikke nødvendigvis k</w:t>
      </w:r>
      <w:r w:rsidR="00977C64">
        <w:t>an</w:t>
      </w:r>
      <w:r>
        <w:t xml:space="preserve"> vide. Havnenes </w:t>
      </w:r>
      <w:r w:rsidR="00A76C17">
        <w:t xml:space="preserve">store </w:t>
      </w:r>
      <w:r>
        <w:t>b</w:t>
      </w:r>
      <w:r w:rsidR="00977C64">
        <w:t>ygningsmasse og store arealer er</w:t>
      </w:r>
      <w:r>
        <w:t xml:space="preserve"> i sig selv en yderligere belastning.</w:t>
      </w:r>
    </w:p>
    <w:p w:rsidR="00A76C17" w:rsidRDefault="00A76C17" w:rsidP="00A02113"/>
    <w:p w:rsidR="00875735" w:rsidRDefault="0077338E" w:rsidP="00435224">
      <w:pPr>
        <w:spacing w:after="160" w:line="259" w:lineRule="auto"/>
      </w:pPr>
      <w:r>
        <w:t>Havnerådet konklude</w:t>
      </w:r>
      <w:r w:rsidR="00977C64">
        <w:t>rede, at skønt udfordringerne e</w:t>
      </w:r>
      <w:r>
        <w:t>r store</w:t>
      </w:r>
      <w:r w:rsidR="00435224">
        <w:t xml:space="preserve"> og markante</w:t>
      </w:r>
      <w:r>
        <w:t>, så st</w:t>
      </w:r>
      <w:r w:rsidR="00977C64">
        <w:t>år</w:t>
      </w:r>
      <w:r>
        <w:t xml:space="preserve"> man nu i en bedre situa</w:t>
      </w:r>
      <w:r w:rsidR="0092306E">
        <w:softHyphen/>
      </w:r>
      <w:r>
        <w:t>tion end tidligere. Det nye samarbejdsgrundlag og den tilhørende ændrede tilgang til havnenes brugere g</w:t>
      </w:r>
      <w:r w:rsidR="00977C64">
        <w:t>iver</w:t>
      </w:r>
      <w:r>
        <w:t xml:space="preserve"> en vis følelse af optimisme. Det sk</w:t>
      </w:r>
      <w:r w:rsidR="00977C64">
        <w:t>al</w:t>
      </w:r>
      <w:r>
        <w:t xml:space="preserve"> nu have lov til at blive folde</w:t>
      </w:r>
      <w:r w:rsidR="00977C64">
        <w:t>t helt ud, så resultaterne kan</w:t>
      </w:r>
      <w:r>
        <w:t xml:space="preserve"> vise sig.</w:t>
      </w:r>
    </w:p>
    <w:p w:rsidR="00977C64" w:rsidRPr="00875735" w:rsidRDefault="00977C64" w:rsidP="00435224">
      <w:pPr>
        <w:spacing w:after="160" w:line="259" w:lineRule="auto"/>
        <w:rPr>
          <w:rFonts w:asciiTheme="minorHAnsi" w:hAnsiTheme="minorHAnsi"/>
          <w:u w:val="single"/>
        </w:rPr>
      </w:pPr>
      <w:r>
        <w:lastRenderedPageBreak/>
        <w:t xml:space="preserve">Fra politisk side anerkendte man havnerådets tilgang og fokus på mulighederne for at sikre et bedre indtægtsgrundlag. </w:t>
      </w:r>
    </w:p>
    <w:p w:rsidR="00875735" w:rsidRPr="00875735" w:rsidRDefault="00875735" w:rsidP="00875735">
      <w:pPr>
        <w:rPr>
          <w:rFonts w:asciiTheme="minorHAnsi" w:hAnsiTheme="minorHAnsi"/>
          <w:b/>
        </w:rPr>
      </w:pPr>
      <w:r w:rsidRPr="00875735">
        <w:rPr>
          <w:rFonts w:asciiTheme="minorHAnsi" w:hAnsiTheme="minorHAnsi"/>
          <w:b/>
        </w:rPr>
        <w:t>Havneråd og havneorganisation:</w:t>
      </w:r>
    </w:p>
    <w:p w:rsidR="00875735" w:rsidRDefault="00875735" w:rsidP="00875735">
      <w:pPr>
        <w:rPr>
          <w:rFonts w:asciiTheme="minorHAnsi" w:hAnsiTheme="minorHAnsi"/>
          <w:b/>
        </w:rPr>
      </w:pPr>
    </w:p>
    <w:p w:rsidR="00A627E4" w:rsidRDefault="00A627E4" w:rsidP="00875735">
      <w:pPr>
        <w:rPr>
          <w:rFonts w:asciiTheme="minorHAnsi" w:hAnsiTheme="minorHAnsi"/>
        </w:rPr>
      </w:pPr>
      <w:r w:rsidRPr="00A627E4">
        <w:rPr>
          <w:rFonts w:asciiTheme="minorHAnsi" w:hAnsiTheme="minorHAnsi"/>
        </w:rPr>
        <w:t>Henset til den fremskredne tid blev al</w:t>
      </w:r>
      <w:r>
        <w:rPr>
          <w:rFonts w:asciiTheme="minorHAnsi" w:hAnsiTheme="minorHAnsi"/>
        </w:rPr>
        <w:t>e</w:t>
      </w:r>
      <w:r w:rsidRPr="00A627E4">
        <w:rPr>
          <w:rFonts w:asciiTheme="minorHAnsi" w:hAnsiTheme="minorHAnsi"/>
        </w:rPr>
        <w:t>ne to punkter kort berørt:</w:t>
      </w:r>
    </w:p>
    <w:p w:rsidR="00A627E4" w:rsidRPr="00A627E4" w:rsidRDefault="00A627E4" w:rsidP="00875735">
      <w:pPr>
        <w:rPr>
          <w:rFonts w:asciiTheme="minorHAnsi" w:hAnsiTheme="minorHAnsi"/>
        </w:rPr>
      </w:pPr>
    </w:p>
    <w:p w:rsidR="00875735" w:rsidRPr="00875735" w:rsidRDefault="00875735" w:rsidP="00875735">
      <w:pPr>
        <w:rPr>
          <w:rFonts w:asciiTheme="minorHAnsi" w:hAnsiTheme="minorHAnsi"/>
          <w:color w:val="000000"/>
          <w:sz w:val="23"/>
          <w:szCs w:val="23"/>
          <w:u w:val="single"/>
        </w:rPr>
      </w:pPr>
      <w:r w:rsidRPr="00875735">
        <w:rPr>
          <w:rFonts w:asciiTheme="minorHAnsi" w:hAnsiTheme="minorHAnsi"/>
          <w:color w:val="000000"/>
          <w:sz w:val="23"/>
          <w:szCs w:val="23"/>
          <w:u w:val="single"/>
        </w:rPr>
        <w:t>Takstblad 2020:</w:t>
      </w:r>
    </w:p>
    <w:p w:rsidR="00025D65" w:rsidRDefault="00A627E4" w:rsidP="00875735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Udkast sendt i høring frem til medio juni. </w:t>
      </w:r>
      <w:r w:rsidR="00025D65">
        <w:rPr>
          <w:rFonts w:asciiTheme="minorHAnsi" w:hAnsiTheme="minorHAnsi"/>
          <w:color w:val="000000"/>
          <w:sz w:val="23"/>
          <w:szCs w:val="23"/>
        </w:rPr>
        <w:t xml:space="preserve">En rettet version </w:t>
      </w:r>
      <w:r w:rsidR="00CB4377">
        <w:rPr>
          <w:rFonts w:asciiTheme="minorHAnsi" w:hAnsiTheme="minorHAnsi"/>
          <w:color w:val="000000"/>
          <w:sz w:val="23"/>
          <w:szCs w:val="23"/>
        </w:rPr>
        <w:t>er</w:t>
      </w:r>
      <w:r w:rsidR="00025D65">
        <w:rPr>
          <w:rFonts w:asciiTheme="minorHAnsi" w:hAnsiTheme="minorHAnsi"/>
          <w:color w:val="000000"/>
          <w:sz w:val="23"/>
          <w:szCs w:val="23"/>
        </w:rPr>
        <w:t xml:space="preserve"> tilgå</w:t>
      </w:r>
      <w:r w:rsidR="00CB4377">
        <w:rPr>
          <w:rFonts w:asciiTheme="minorHAnsi" w:hAnsiTheme="minorHAnsi"/>
          <w:color w:val="000000"/>
          <w:sz w:val="23"/>
          <w:szCs w:val="23"/>
        </w:rPr>
        <w:t>et</w:t>
      </w:r>
      <w:r w:rsidR="00025D65">
        <w:rPr>
          <w:rFonts w:asciiTheme="minorHAnsi" w:hAnsiTheme="minorHAnsi"/>
          <w:color w:val="000000"/>
          <w:sz w:val="23"/>
          <w:szCs w:val="23"/>
        </w:rPr>
        <w:t xml:space="preserve"> – en linje var faldet ud.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025D65" w:rsidRDefault="00025D65" w:rsidP="00875735">
      <w:pPr>
        <w:rPr>
          <w:rFonts w:asciiTheme="minorHAnsi" w:hAnsiTheme="minorHAnsi"/>
          <w:color w:val="000000"/>
          <w:sz w:val="23"/>
          <w:szCs w:val="23"/>
        </w:rPr>
      </w:pPr>
    </w:p>
    <w:p w:rsidR="00A627E4" w:rsidRDefault="00025D65" w:rsidP="00875735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Havnerådet så umiddelbart positivt på udkastet til takstblad 2020. </w:t>
      </w:r>
      <w:r w:rsidR="00A627E4">
        <w:rPr>
          <w:rFonts w:asciiTheme="minorHAnsi" w:hAnsiTheme="minorHAnsi"/>
          <w:color w:val="000000"/>
          <w:sz w:val="23"/>
          <w:szCs w:val="23"/>
        </w:rPr>
        <w:t>Det vi</w:t>
      </w:r>
      <w:r w:rsidR="00CB4377">
        <w:rPr>
          <w:rFonts w:asciiTheme="minorHAnsi" w:hAnsiTheme="minorHAnsi"/>
          <w:color w:val="000000"/>
          <w:sz w:val="23"/>
          <w:szCs w:val="23"/>
        </w:rPr>
        <w:t>rker</w:t>
      </w:r>
      <w:r w:rsidR="00A627E4">
        <w:rPr>
          <w:rFonts w:asciiTheme="minorHAnsi" w:hAnsiTheme="minorHAnsi"/>
          <w:color w:val="000000"/>
          <w:sz w:val="23"/>
          <w:szCs w:val="23"/>
        </w:rPr>
        <w:t xml:space="preserve"> overskueligt og tilgængel</w:t>
      </w:r>
      <w:r w:rsidR="00CB4377">
        <w:rPr>
          <w:rFonts w:asciiTheme="minorHAnsi" w:hAnsiTheme="minorHAnsi"/>
          <w:color w:val="000000"/>
          <w:sz w:val="23"/>
          <w:szCs w:val="23"/>
        </w:rPr>
        <w:t>igt. Differentiering i prisen e</w:t>
      </w:r>
      <w:r w:rsidR="00A627E4">
        <w:rPr>
          <w:rFonts w:asciiTheme="minorHAnsi" w:hAnsiTheme="minorHAnsi"/>
          <w:color w:val="000000"/>
          <w:sz w:val="23"/>
          <w:szCs w:val="23"/>
        </w:rPr>
        <w:t>r et udtryk for købstadsudviklingsproj</w:t>
      </w:r>
      <w:r w:rsidR="00CB4377">
        <w:rPr>
          <w:rFonts w:asciiTheme="minorHAnsi" w:hAnsiTheme="minorHAnsi"/>
          <w:color w:val="000000"/>
          <w:sz w:val="23"/>
          <w:szCs w:val="23"/>
        </w:rPr>
        <w:t>ekterne.  Med differentiering e</w:t>
      </w:r>
      <w:r w:rsidR="00A627E4">
        <w:rPr>
          <w:rFonts w:asciiTheme="minorHAnsi" w:hAnsiTheme="minorHAnsi"/>
          <w:color w:val="000000"/>
          <w:sz w:val="23"/>
          <w:szCs w:val="23"/>
        </w:rPr>
        <w:t>r det måske nemmere at tiltrække folk, også fra hovedstadsregionen.</w:t>
      </w:r>
    </w:p>
    <w:p w:rsidR="00A627E4" w:rsidRDefault="00A627E4" w:rsidP="00875735">
      <w:pPr>
        <w:rPr>
          <w:rFonts w:asciiTheme="minorHAnsi" w:hAnsiTheme="minorHAnsi"/>
          <w:color w:val="000000"/>
          <w:sz w:val="23"/>
          <w:szCs w:val="23"/>
        </w:rPr>
      </w:pPr>
    </w:p>
    <w:p w:rsidR="00E27A8C" w:rsidRDefault="00A627E4" w:rsidP="00E27A8C">
      <w:r>
        <w:rPr>
          <w:rFonts w:asciiTheme="minorHAnsi" w:hAnsiTheme="minorHAnsi"/>
          <w:color w:val="000000"/>
          <w:sz w:val="23"/>
          <w:szCs w:val="23"/>
        </w:rPr>
        <w:t xml:space="preserve">Kort drøftelse af priserne på vinteropbevaring. Det nuværende niveau </w:t>
      </w:r>
      <w:r w:rsidR="00CB4377">
        <w:rPr>
          <w:rFonts w:asciiTheme="minorHAnsi" w:hAnsiTheme="minorHAnsi"/>
          <w:color w:val="000000"/>
          <w:sz w:val="23"/>
          <w:szCs w:val="23"/>
        </w:rPr>
        <w:t>er så højt, at mange kan</w:t>
      </w:r>
      <w:r>
        <w:rPr>
          <w:rFonts w:asciiTheme="minorHAnsi" w:hAnsiTheme="minorHAnsi"/>
          <w:color w:val="000000"/>
          <w:sz w:val="23"/>
          <w:szCs w:val="23"/>
        </w:rPr>
        <w:t xml:space="preserve"> spare penge v</w:t>
      </w:r>
      <w:r w:rsidR="00CB4377">
        <w:rPr>
          <w:rFonts w:asciiTheme="minorHAnsi" w:hAnsiTheme="minorHAnsi"/>
          <w:color w:val="000000"/>
          <w:sz w:val="23"/>
          <w:szCs w:val="23"/>
        </w:rPr>
        <w:t>ed at tage båden hjem. Bådene e</w:t>
      </w:r>
      <w:r>
        <w:rPr>
          <w:rFonts w:asciiTheme="minorHAnsi" w:hAnsiTheme="minorHAnsi"/>
          <w:color w:val="000000"/>
          <w:sz w:val="23"/>
          <w:szCs w:val="23"/>
        </w:rPr>
        <w:t>r</w:t>
      </w:r>
      <w:r w:rsidR="00E27A8C">
        <w:t xml:space="preserve"> et samlingspunkt ved den fælles klargøring, der k</w:t>
      </w:r>
      <w:r w:rsidR="00CB4377">
        <w:t>an</w:t>
      </w:r>
      <w:r w:rsidR="00E27A8C">
        <w:t xml:space="preserve"> understøtte havnenes sejlermæssige miljø. I et vist omfang kunne lidt lavere priser på </w:t>
      </w:r>
      <w:proofErr w:type="spellStart"/>
      <w:r w:rsidR="00E27A8C">
        <w:t>vinterpladser</w:t>
      </w:r>
      <w:proofErr w:type="spellEnd"/>
      <w:r w:rsidR="00E27A8C">
        <w:t xml:space="preserve"> give lidt flere vinteropbevarede både i havnene</w:t>
      </w:r>
      <w:r>
        <w:t xml:space="preserve"> til gavn for den samlede indtjening og </w:t>
      </w:r>
      <w:r w:rsidR="00E27A8C">
        <w:t>havne</w:t>
      </w:r>
      <w:r>
        <w:t>miljøet</w:t>
      </w:r>
      <w:r w:rsidR="00E27A8C">
        <w:t xml:space="preserve">. </w:t>
      </w:r>
    </w:p>
    <w:p w:rsidR="00E27A8C" w:rsidRDefault="00E27A8C" w:rsidP="00875735">
      <w:pPr>
        <w:rPr>
          <w:rFonts w:asciiTheme="minorHAnsi" w:hAnsiTheme="minorHAnsi"/>
          <w:color w:val="000000"/>
          <w:sz w:val="23"/>
          <w:szCs w:val="23"/>
        </w:rPr>
      </w:pPr>
    </w:p>
    <w:p w:rsidR="00875735" w:rsidRPr="00875735" w:rsidRDefault="00875735" w:rsidP="00875735">
      <w:pPr>
        <w:rPr>
          <w:rFonts w:asciiTheme="minorHAnsi" w:hAnsiTheme="minorHAnsi"/>
          <w:color w:val="000000"/>
          <w:sz w:val="23"/>
          <w:szCs w:val="23"/>
          <w:u w:val="single"/>
        </w:rPr>
      </w:pPr>
      <w:r w:rsidRPr="00875735">
        <w:rPr>
          <w:rFonts w:asciiTheme="minorHAnsi" w:hAnsiTheme="minorHAnsi"/>
          <w:color w:val="000000"/>
          <w:sz w:val="23"/>
          <w:szCs w:val="23"/>
          <w:u w:val="single"/>
        </w:rPr>
        <w:t>Kort evaluering af mødet med PTU:</w:t>
      </w:r>
    </w:p>
    <w:p w:rsidR="00875735" w:rsidRDefault="00875735" w:rsidP="00875735">
      <w:pPr>
        <w:rPr>
          <w:rFonts w:asciiTheme="minorHAnsi" w:hAnsiTheme="minorHAnsi"/>
          <w:color w:val="000000"/>
          <w:sz w:val="23"/>
          <w:szCs w:val="23"/>
        </w:rPr>
      </w:pPr>
    </w:p>
    <w:p w:rsidR="00A627E4" w:rsidRDefault="00F37B67" w:rsidP="00875735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E</w:t>
      </w:r>
      <w:r w:rsidR="00A627E4">
        <w:rPr>
          <w:rFonts w:asciiTheme="minorHAnsi" w:hAnsiTheme="minorHAnsi"/>
          <w:color w:val="000000"/>
          <w:sz w:val="23"/>
          <w:szCs w:val="23"/>
        </w:rPr>
        <w:t>t godt møde med en ligefrem dialog. Havne</w:t>
      </w:r>
      <w:r>
        <w:rPr>
          <w:rFonts w:asciiTheme="minorHAnsi" w:hAnsiTheme="minorHAnsi"/>
          <w:color w:val="000000"/>
          <w:sz w:val="23"/>
          <w:szCs w:val="23"/>
        </w:rPr>
        <w:t>rådet havde oplevet, at der bliver</w:t>
      </w:r>
      <w:r w:rsidR="00A627E4">
        <w:rPr>
          <w:rFonts w:asciiTheme="minorHAnsi" w:hAnsiTheme="minorHAnsi"/>
          <w:color w:val="000000"/>
          <w:sz w:val="23"/>
          <w:szCs w:val="23"/>
        </w:rPr>
        <w:t xml:space="preserve"> lyttet, stillet spørgsmål og taget godt imod med- og modspil.</w:t>
      </w:r>
    </w:p>
    <w:p w:rsidR="00A627E4" w:rsidRDefault="00A627E4" w:rsidP="00875735">
      <w:pPr>
        <w:rPr>
          <w:rFonts w:asciiTheme="minorHAnsi" w:hAnsiTheme="minorHAnsi"/>
          <w:color w:val="000000"/>
          <w:sz w:val="23"/>
          <w:szCs w:val="23"/>
        </w:rPr>
      </w:pPr>
    </w:p>
    <w:p w:rsidR="00A627E4" w:rsidRDefault="00A627E4" w:rsidP="00A627E4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Havnerådet vil nu i samarbejde med havneorganisationen arbejde videre med de ting, som fremkom under mødet. Havneorganisationen vil også gå videre internt.</w:t>
      </w:r>
    </w:p>
    <w:p w:rsidR="00A627E4" w:rsidRDefault="00A627E4" w:rsidP="00A627E4">
      <w:pPr>
        <w:rPr>
          <w:rFonts w:asciiTheme="minorHAnsi" w:hAnsiTheme="minorHAnsi"/>
          <w:color w:val="000000"/>
          <w:sz w:val="23"/>
          <w:szCs w:val="23"/>
        </w:rPr>
      </w:pPr>
    </w:p>
    <w:p w:rsidR="00823A8F" w:rsidRPr="00875735" w:rsidRDefault="00A627E4" w:rsidP="00A627E4">
      <w:pPr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  <w:sz w:val="23"/>
          <w:szCs w:val="23"/>
        </w:rPr>
        <w:t>Havnerådet takkede formanden for et godt møde og udtrykte tilfredshed med samarbejdet med havneorganisationen.</w:t>
      </w:r>
    </w:p>
    <w:sectPr w:rsidR="00823A8F" w:rsidRPr="008757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4E"/>
    <w:multiLevelType w:val="hybridMultilevel"/>
    <w:tmpl w:val="47120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0"/>
    <w:rsid w:val="00025D65"/>
    <w:rsid w:val="000A33FC"/>
    <w:rsid w:val="001E5DF8"/>
    <w:rsid w:val="0026088F"/>
    <w:rsid w:val="002D7533"/>
    <w:rsid w:val="00326DF0"/>
    <w:rsid w:val="003B4F9A"/>
    <w:rsid w:val="00435224"/>
    <w:rsid w:val="00441DF3"/>
    <w:rsid w:val="005A1603"/>
    <w:rsid w:val="00611D7E"/>
    <w:rsid w:val="00651DD8"/>
    <w:rsid w:val="006B2834"/>
    <w:rsid w:val="006D598A"/>
    <w:rsid w:val="0074702D"/>
    <w:rsid w:val="00766C0F"/>
    <w:rsid w:val="0077338E"/>
    <w:rsid w:val="00780667"/>
    <w:rsid w:val="00780771"/>
    <w:rsid w:val="007C0C09"/>
    <w:rsid w:val="008073E8"/>
    <w:rsid w:val="00821437"/>
    <w:rsid w:val="00823A8F"/>
    <w:rsid w:val="00842498"/>
    <w:rsid w:val="008566A0"/>
    <w:rsid w:val="00875735"/>
    <w:rsid w:val="009179F2"/>
    <w:rsid w:val="0092306E"/>
    <w:rsid w:val="00941140"/>
    <w:rsid w:val="00977C64"/>
    <w:rsid w:val="00980F69"/>
    <w:rsid w:val="00A02113"/>
    <w:rsid w:val="00A627E4"/>
    <w:rsid w:val="00A76C17"/>
    <w:rsid w:val="00AF6490"/>
    <w:rsid w:val="00BA468A"/>
    <w:rsid w:val="00BB28E4"/>
    <w:rsid w:val="00BC095F"/>
    <w:rsid w:val="00BE3DE0"/>
    <w:rsid w:val="00CB4377"/>
    <w:rsid w:val="00D55DB5"/>
    <w:rsid w:val="00DF6AE2"/>
    <w:rsid w:val="00E27A8C"/>
    <w:rsid w:val="00E346B8"/>
    <w:rsid w:val="00E41AFA"/>
    <w:rsid w:val="00F20252"/>
    <w:rsid w:val="00F20281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1D66-C9A1-40E0-8055-0565B43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9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F6490"/>
  </w:style>
  <w:style w:type="paragraph" w:styleId="Listeafsnit">
    <w:name w:val="List Paragraph"/>
    <w:basedOn w:val="Normal"/>
    <w:uiPriority w:val="34"/>
    <w:qFormat/>
    <w:rsid w:val="0087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23C1BC9C</Template>
  <TotalTime>175</TotalTime>
  <Pages>4</Pages>
  <Words>1257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Sølling Hommel</dc:creator>
  <cp:keywords/>
  <dc:description/>
  <cp:lastModifiedBy>Annemette Sølling Hommel</cp:lastModifiedBy>
  <cp:revision>12</cp:revision>
  <dcterms:created xsi:type="dcterms:W3CDTF">2019-05-28T09:18:00Z</dcterms:created>
  <dcterms:modified xsi:type="dcterms:W3CDTF">2019-06-20T07:49:00Z</dcterms:modified>
</cp:coreProperties>
</file>